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AB3" w:rsidP="00B56AB3">
      <w:pPr>
        <w:ind w:firstLine="567"/>
        <w:jc w:val="right"/>
        <w:rPr>
          <w:sz w:val="22"/>
          <w:szCs w:val="22"/>
        </w:rPr>
      </w:pPr>
      <w:r w:rsidRPr="003F0E1B">
        <w:rPr>
          <w:rFonts w:eastAsia="Times New Roman"/>
          <w:bCs/>
          <w:sz w:val="22"/>
          <w:szCs w:val="22"/>
        </w:rPr>
        <w:t xml:space="preserve">Дело </w:t>
      </w:r>
      <w:r w:rsidRPr="003F0E1B" w:rsidR="00E84CCF">
        <w:rPr>
          <w:sz w:val="22"/>
          <w:szCs w:val="22"/>
        </w:rPr>
        <w:t>№ 2-</w:t>
      </w:r>
      <w:r w:rsidR="00BC7667">
        <w:rPr>
          <w:sz w:val="22"/>
          <w:szCs w:val="22"/>
        </w:rPr>
        <w:t>11</w:t>
      </w:r>
      <w:r w:rsidR="008958E5">
        <w:rPr>
          <w:sz w:val="22"/>
          <w:szCs w:val="22"/>
        </w:rPr>
        <w:t>-</w:t>
      </w:r>
      <w:r w:rsidR="004B7E0E">
        <w:rPr>
          <w:sz w:val="22"/>
          <w:szCs w:val="22"/>
        </w:rPr>
        <w:t>0501</w:t>
      </w:r>
      <w:r w:rsidR="002C6572">
        <w:rPr>
          <w:sz w:val="22"/>
          <w:szCs w:val="22"/>
        </w:rPr>
        <w:t>/202</w:t>
      </w:r>
      <w:r w:rsidR="00BC7667">
        <w:rPr>
          <w:sz w:val="22"/>
          <w:szCs w:val="22"/>
        </w:rPr>
        <w:t>6 (2-3663-0501/2025)</w:t>
      </w:r>
    </w:p>
    <w:p w:rsidR="0022622D" w:rsidRPr="004B7E0E" w:rsidP="00BC7667">
      <w:pPr>
        <w:ind w:firstLine="567"/>
        <w:rPr>
          <w:sz w:val="22"/>
          <w:szCs w:val="22"/>
        </w:rPr>
      </w:pPr>
    </w:p>
    <w:p w:rsidR="00A85307" w:rsidRPr="003F0E1B" w:rsidP="00B56AB3">
      <w:pPr>
        <w:ind w:firstLine="567"/>
        <w:jc w:val="right"/>
        <w:rPr>
          <w:rFonts w:eastAsia="Times New Roman"/>
          <w:bCs/>
          <w:sz w:val="22"/>
          <w:szCs w:val="22"/>
        </w:rPr>
      </w:pPr>
    </w:p>
    <w:p w:rsidR="001C3416" w:rsidRPr="001C3416" w:rsidP="001C3416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1C3416">
        <w:rPr>
          <w:rFonts w:eastAsia="Times New Roman"/>
          <w:bCs/>
          <w:sz w:val="28"/>
          <w:szCs w:val="28"/>
        </w:rPr>
        <w:t>ЗАОЧНОЕ РЕШЕНИЕ</w:t>
      </w:r>
    </w:p>
    <w:p w:rsidR="001C3416" w:rsidRPr="001C3416" w:rsidP="001C3416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1C3416">
        <w:rPr>
          <w:rFonts w:eastAsia="Times New Roman"/>
          <w:bCs/>
          <w:sz w:val="28"/>
          <w:szCs w:val="28"/>
        </w:rPr>
        <w:t>Именем Российской Федерации</w:t>
      </w:r>
    </w:p>
    <w:p w:rsidR="001C3416" w:rsidRPr="001C3416" w:rsidP="001C3416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1C3416">
        <w:rPr>
          <w:rFonts w:eastAsia="Times New Roman"/>
          <w:bCs/>
          <w:sz w:val="28"/>
          <w:szCs w:val="28"/>
        </w:rPr>
        <w:t>(резолютивная часть)</w:t>
      </w:r>
    </w:p>
    <w:p w:rsidR="000C4852" w:rsidRPr="00530F0D" w:rsidP="00783893">
      <w:pPr>
        <w:ind w:firstLine="567"/>
        <w:jc w:val="center"/>
        <w:rPr>
          <w:rFonts w:eastAsia="Times New Roman"/>
          <w:bCs/>
          <w:sz w:val="28"/>
          <w:szCs w:val="28"/>
        </w:rPr>
      </w:pPr>
    </w:p>
    <w:p w:rsidR="00853748" w:rsidRPr="00530F0D" w:rsidP="00836884">
      <w:pPr>
        <w:ind w:firstLine="567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4 февраля </w:t>
      </w:r>
      <w:r w:rsidR="002F0A4E">
        <w:rPr>
          <w:rFonts w:eastAsia="Times New Roman"/>
          <w:bCs/>
          <w:sz w:val="28"/>
          <w:szCs w:val="28"/>
        </w:rPr>
        <w:t xml:space="preserve">2025 </w:t>
      </w:r>
      <w:r w:rsidRPr="00530F0D">
        <w:rPr>
          <w:rFonts w:eastAsia="Times New Roman"/>
          <w:bCs/>
          <w:sz w:val="28"/>
          <w:szCs w:val="28"/>
        </w:rPr>
        <w:t xml:space="preserve">года            </w:t>
      </w:r>
      <w:r w:rsidRPr="00530F0D" w:rsidR="00F35771">
        <w:rPr>
          <w:rFonts w:eastAsia="Times New Roman"/>
          <w:bCs/>
          <w:sz w:val="28"/>
          <w:szCs w:val="28"/>
        </w:rPr>
        <w:t xml:space="preserve">   </w:t>
      </w:r>
      <w:r w:rsidRPr="00530F0D" w:rsidR="00815989">
        <w:rPr>
          <w:rFonts w:eastAsia="Times New Roman"/>
          <w:bCs/>
          <w:sz w:val="28"/>
          <w:szCs w:val="28"/>
        </w:rPr>
        <w:t xml:space="preserve">  </w:t>
      </w:r>
      <w:r w:rsidRPr="00530F0D" w:rsidR="006608DD">
        <w:rPr>
          <w:rFonts w:eastAsia="Times New Roman"/>
          <w:bCs/>
          <w:sz w:val="28"/>
          <w:szCs w:val="28"/>
        </w:rPr>
        <w:t xml:space="preserve">  </w:t>
      </w:r>
      <w:r w:rsidRPr="00530F0D" w:rsidR="00815989">
        <w:rPr>
          <w:rFonts w:eastAsia="Times New Roman"/>
          <w:bCs/>
          <w:sz w:val="28"/>
          <w:szCs w:val="28"/>
        </w:rPr>
        <w:t xml:space="preserve">  </w:t>
      </w:r>
      <w:r w:rsidRPr="00530F0D">
        <w:rPr>
          <w:rFonts w:eastAsia="Times New Roman"/>
          <w:bCs/>
          <w:sz w:val="28"/>
          <w:szCs w:val="28"/>
        </w:rPr>
        <w:t xml:space="preserve">     </w:t>
      </w:r>
      <w:r w:rsidRPr="00530F0D" w:rsidR="00D17B80">
        <w:rPr>
          <w:rFonts w:eastAsia="Times New Roman"/>
          <w:bCs/>
          <w:sz w:val="28"/>
          <w:szCs w:val="28"/>
        </w:rPr>
        <w:t xml:space="preserve">          </w:t>
      </w:r>
      <w:r w:rsidR="00CC6207">
        <w:rPr>
          <w:rFonts w:eastAsia="Times New Roman"/>
          <w:bCs/>
          <w:sz w:val="28"/>
          <w:szCs w:val="28"/>
        </w:rPr>
        <w:t xml:space="preserve">       </w:t>
      </w:r>
      <w:r w:rsidRPr="00530F0D" w:rsidR="00B56AB3">
        <w:rPr>
          <w:rFonts w:eastAsia="Times New Roman"/>
          <w:bCs/>
          <w:sz w:val="28"/>
          <w:szCs w:val="28"/>
        </w:rPr>
        <w:t xml:space="preserve">    </w:t>
      </w:r>
      <w:r w:rsidRPr="00530F0D" w:rsidR="00DE55CF">
        <w:rPr>
          <w:rFonts w:eastAsia="Times New Roman"/>
          <w:bCs/>
          <w:sz w:val="28"/>
          <w:szCs w:val="28"/>
        </w:rPr>
        <w:t xml:space="preserve">    </w:t>
      </w:r>
      <w:r w:rsidRPr="00530F0D" w:rsidR="00B56AB3">
        <w:rPr>
          <w:rFonts w:eastAsia="Times New Roman"/>
          <w:bCs/>
          <w:sz w:val="28"/>
          <w:szCs w:val="28"/>
        </w:rPr>
        <w:t xml:space="preserve"> </w:t>
      </w:r>
      <w:r w:rsidRPr="00530F0D" w:rsidR="00622F35">
        <w:rPr>
          <w:rFonts w:eastAsia="Times New Roman"/>
          <w:bCs/>
          <w:sz w:val="28"/>
          <w:szCs w:val="28"/>
        </w:rPr>
        <w:t xml:space="preserve">   </w:t>
      </w:r>
      <w:r w:rsidRPr="00530F0D">
        <w:rPr>
          <w:rFonts w:eastAsia="Times New Roman"/>
          <w:bCs/>
          <w:sz w:val="28"/>
          <w:szCs w:val="28"/>
        </w:rPr>
        <w:t xml:space="preserve"> </w:t>
      </w:r>
      <w:r w:rsidR="0064650B">
        <w:rPr>
          <w:rFonts w:eastAsia="Times New Roman"/>
          <w:bCs/>
          <w:sz w:val="28"/>
          <w:szCs w:val="28"/>
        </w:rPr>
        <w:t xml:space="preserve">     </w:t>
      </w:r>
      <w:r w:rsidR="00B53420">
        <w:rPr>
          <w:rFonts w:eastAsia="Times New Roman"/>
          <w:bCs/>
          <w:sz w:val="28"/>
          <w:szCs w:val="28"/>
        </w:rPr>
        <w:t xml:space="preserve"> </w:t>
      </w:r>
      <w:r w:rsidR="00A85307">
        <w:rPr>
          <w:rFonts w:eastAsia="Times New Roman"/>
          <w:bCs/>
          <w:sz w:val="28"/>
          <w:szCs w:val="28"/>
        </w:rPr>
        <w:t xml:space="preserve"> </w:t>
      </w:r>
      <w:r w:rsidR="004B7E0E">
        <w:rPr>
          <w:rFonts w:eastAsia="Times New Roman"/>
          <w:bCs/>
          <w:sz w:val="28"/>
          <w:szCs w:val="28"/>
        </w:rPr>
        <w:t xml:space="preserve"> </w:t>
      </w:r>
      <w:r w:rsidR="0064650B">
        <w:rPr>
          <w:rFonts w:eastAsia="Times New Roman"/>
          <w:bCs/>
          <w:sz w:val="28"/>
          <w:szCs w:val="28"/>
        </w:rPr>
        <w:t xml:space="preserve"> </w:t>
      </w:r>
      <w:r w:rsidRPr="00530F0D">
        <w:rPr>
          <w:rFonts w:eastAsia="Times New Roman"/>
          <w:bCs/>
          <w:sz w:val="28"/>
          <w:szCs w:val="28"/>
        </w:rPr>
        <w:t>г.</w:t>
      </w:r>
      <w:r w:rsidRPr="00530F0D" w:rsidR="00552FC4">
        <w:rPr>
          <w:rFonts w:eastAsia="Times New Roman"/>
          <w:bCs/>
          <w:sz w:val="28"/>
          <w:szCs w:val="28"/>
        </w:rPr>
        <w:t xml:space="preserve"> </w:t>
      </w:r>
      <w:r w:rsidRPr="00530F0D">
        <w:rPr>
          <w:rFonts w:eastAsia="Times New Roman"/>
          <w:bCs/>
          <w:sz w:val="28"/>
          <w:szCs w:val="28"/>
        </w:rPr>
        <w:t>Н</w:t>
      </w:r>
      <w:r w:rsidRPr="00530F0D" w:rsidR="00B56AB3">
        <w:rPr>
          <w:rFonts w:eastAsia="Times New Roman"/>
          <w:bCs/>
          <w:sz w:val="28"/>
          <w:szCs w:val="28"/>
        </w:rPr>
        <w:t>ефтеюган</w:t>
      </w:r>
      <w:r w:rsidRPr="00530F0D">
        <w:rPr>
          <w:rFonts w:eastAsia="Times New Roman"/>
          <w:bCs/>
          <w:sz w:val="28"/>
          <w:szCs w:val="28"/>
        </w:rPr>
        <w:t>ск</w:t>
      </w:r>
    </w:p>
    <w:p w:rsidR="00853748" w:rsidRPr="00530F0D" w:rsidP="00783893">
      <w:pPr>
        <w:ind w:firstLine="567"/>
        <w:jc w:val="both"/>
        <w:rPr>
          <w:rFonts w:eastAsia="Times New Roman"/>
          <w:sz w:val="10"/>
          <w:szCs w:val="28"/>
        </w:rPr>
      </w:pPr>
    </w:p>
    <w:p w:rsidR="002F0A4E" w:rsidRPr="00E00BF2" w:rsidP="002F0A4E">
      <w:pPr>
        <w:ind w:firstLine="567"/>
        <w:jc w:val="both"/>
        <w:rPr>
          <w:sz w:val="28"/>
          <w:szCs w:val="28"/>
        </w:rPr>
      </w:pPr>
      <w:r w:rsidRPr="00E00BF2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6</w:t>
      </w:r>
      <w:r w:rsidRPr="00E00BF2">
        <w:rPr>
          <w:sz w:val="28"/>
          <w:szCs w:val="28"/>
        </w:rPr>
        <w:t xml:space="preserve"> </w:t>
      </w:r>
      <w:r w:rsidRPr="00E00BF2">
        <w:rPr>
          <w:sz w:val="28"/>
          <w:szCs w:val="28"/>
        </w:rPr>
        <w:t>Нефтеюганского</w:t>
      </w:r>
      <w:r w:rsidRPr="00E00BF2">
        <w:rPr>
          <w:sz w:val="28"/>
          <w:szCs w:val="28"/>
        </w:rPr>
        <w:t xml:space="preserve"> судебного района Ханты-Мансийского автономного округа-Югры </w:t>
      </w:r>
      <w:r w:rsidR="004B7E0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Сабитова Д.Р., </w:t>
      </w:r>
    </w:p>
    <w:p w:rsidR="002F0A4E" w:rsidRPr="00E00BF2" w:rsidP="002F0A4E">
      <w:pPr>
        <w:ind w:firstLine="567"/>
        <w:rPr>
          <w:sz w:val="28"/>
          <w:szCs w:val="28"/>
        </w:rPr>
      </w:pPr>
      <w:r w:rsidRPr="00E00BF2">
        <w:rPr>
          <w:sz w:val="28"/>
          <w:szCs w:val="28"/>
        </w:rPr>
        <w:t xml:space="preserve">при секретаре судебного заседания </w:t>
      </w:r>
      <w:r w:rsidR="004B7E0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Шпольвинд</w:t>
      </w:r>
      <w:r>
        <w:rPr>
          <w:sz w:val="28"/>
          <w:szCs w:val="28"/>
        </w:rPr>
        <w:t xml:space="preserve"> Е.С</w:t>
      </w:r>
      <w:r w:rsidRPr="00B22FA0">
        <w:rPr>
          <w:sz w:val="28"/>
          <w:szCs w:val="28"/>
        </w:rPr>
        <w:t>.</w:t>
      </w:r>
      <w:r w:rsidRPr="00E00BF2">
        <w:rPr>
          <w:sz w:val="28"/>
          <w:szCs w:val="28"/>
        </w:rPr>
        <w:t>,</w:t>
      </w:r>
    </w:p>
    <w:p w:rsidR="00853748" w:rsidRPr="00530F0D" w:rsidP="00B56AB3">
      <w:pPr>
        <w:ind w:firstLine="567"/>
        <w:jc w:val="both"/>
        <w:rPr>
          <w:sz w:val="28"/>
          <w:szCs w:val="28"/>
        </w:rPr>
      </w:pPr>
      <w:r w:rsidRPr="00530F0D">
        <w:rPr>
          <w:sz w:val="28"/>
          <w:szCs w:val="28"/>
        </w:rPr>
        <w:t>рассмотрев в открытом судебном зас</w:t>
      </w:r>
      <w:r w:rsidRPr="00530F0D" w:rsidR="00B7756F">
        <w:rPr>
          <w:sz w:val="28"/>
          <w:szCs w:val="28"/>
        </w:rPr>
        <w:t>едании гражданское дело по иск</w:t>
      </w:r>
      <w:r w:rsidR="00CC6207">
        <w:rPr>
          <w:sz w:val="28"/>
          <w:szCs w:val="28"/>
        </w:rPr>
        <w:t>овому заявлению</w:t>
      </w:r>
      <w:r w:rsidR="00A85307">
        <w:rPr>
          <w:sz w:val="28"/>
          <w:szCs w:val="28"/>
        </w:rPr>
        <w:t xml:space="preserve"> </w:t>
      </w:r>
      <w:r w:rsidR="00BC7667">
        <w:rPr>
          <w:sz w:val="28"/>
          <w:szCs w:val="28"/>
        </w:rPr>
        <w:t xml:space="preserve">общества с ограниченной ответственностью </w:t>
      </w:r>
      <w:r w:rsidR="00D76657">
        <w:rPr>
          <w:sz w:val="28"/>
          <w:szCs w:val="28"/>
        </w:rPr>
        <w:t xml:space="preserve">Профессиональная </w:t>
      </w:r>
      <w:r w:rsidR="00D76657">
        <w:rPr>
          <w:sz w:val="28"/>
          <w:szCs w:val="28"/>
        </w:rPr>
        <w:t>коллекторская</w:t>
      </w:r>
      <w:r w:rsidR="00D76657">
        <w:rPr>
          <w:sz w:val="28"/>
          <w:szCs w:val="28"/>
        </w:rPr>
        <w:t xml:space="preserve"> организация «</w:t>
      </w:r>
      <w:r w:rsidR="00BC7667">
        <w:rPr>
          <w:sz w:val="28"/>
          <w:szCs w:val="28"/>
        </w:rPr>
        <w:t>Региональная Служба Взыскания</w:t>
      </w:r>
      <w:r w:rsidR="00D76657">
        <w:rPr>
          <w:sz w:val="28"/>
          <w:szCs w:val="28"/>
        </w:rPr>
        <w:t xml:space="preserve">» к </w:t>
      </w:r>
      <w:r w:rsidR="00BC7667">
        <w:rPr>
          <w:sz w:val="28"/>
          <w:szCs w:val="28"/>
        </w:rPr>
        <w:t>Н</w:t>
      </w:r>
      <w:r w:rsidR="00715569">
        <w:rPr>
          <w:sz w:val="28"/>
          <w:szCs w:val="28"/>
        </w:rPr>
        <w:t>***</w:t>
      </w:r>
      <w:r w:rsidR="00715569">
        <w:rPr>
          <w:sz w:val="28"/>
          <w:szCs w:val="28"/>
        </w:rPr>
        <w:t xml:space="preserve"> </w:t>
      </w:r>
      <w:r w:rsidR="00D76657">
        <w:rPr>
          <w:sz w:val="28"/>
          <w:szCs w:val="28"/>
        </w:rPr>
        <w:t>о взыскании задолженности по кредитному договору</w:t>
      </w:r>
      <w:r w:rsidRPr="00530F0D">
        <w:rPr>
          <w:sz w:val="28"/>
          <w:szCs w:val="28"/>
        </w:rPr>
        <w:t>,</w:t>
      </w:r>
    </w:p>
    <w:p w:rsidR="00687696" w:rsidRPr="00530F0D" w:rsidP="00A1138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>р</w:t>
      </w:r>
      <w:r w:rsidRPr="00530F0D" w:rsidR="00853748">
        <w:rPr>
          <w:rFonts w:eastAsia="Times New Roman"/>
          <w:sz w:val="28"/>
          <w:szCs w:val="28"/>
        </w:rPr>
        <w:t>уководствуясь ст</w:t>
      </w:r>
      <w:r w:rsidRPr="00530F0D" w:rsidR="00302E90">
        <w:rPr>
          <w:rFonts w:eastAsia="Times New Roman"/>
          <w:sz w:val="28"/>
          <w:szCs w:val="28"/>
        </w:rPr>
        <w:t>.ст.</w:t>
      </w:r>
      <w:r w:rsidRPr="00530F0D" w:rsidR="00853748">
        <w:rPr>
          <w:rFonts w:eastAsia="Times New Roman"/>
          <w:sz w:val="28"/>
          <w:szCs w:val="28"/>
        </w:rPr>
        <w:t xml:space="preserve">194-199 Гражданского процессуального кодекса </w:t>
      </w:r>
      <w:r w:rsidRPr="00530F0D" w:rsidR="00302E90">
        <w:rPr>
          <w:rFonts w:eastAsia="Times New Roman"/>
          <w:sz w:val="28"/>
          <w:szCs w:val="28"/>
        </w:rPr>
        <w:t>Р</w:t>
      </w:r>
      <w:r w:rsidRPr="00530F0D" w:rsidR="00D26AF2">
        <w:rPr>
          <w:rFonts w:eastAsia="Times New Roman"/>
          <w:sz w:val="28"/>
          <w:szCs w:val="28"/>
        </w:rPr>
        <w:t>оссийской Федерации,</w:t>
      </w:r>
      <w:r w:rsidRPr="00530F0D" w:rsidR="00853748">
        <w:rPr>
          <w:rFonts w:eastAsia="Times New Roman"/>
          <w:sz w:val="28"/>
          <w:szCs w:val="28"/>
        </w:rPr>
        <w:t xml:space="preserve"> </w:t>
      </w:r>
    </w:p>
    <w:p w:rsidR="00A11386" w:rsidRPr="00530F0D" w:rsidP="0078389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8"/>
          <w:szCs w:val="28"/>
        </w:rPr>
      </w:pPr>
    </w:p>
    <w:p w:rsidR="00853748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bCs/>
          <w:sz w:val="28"/>
          <w:szCs w:val="28"/>
        </w:rPr>
        <w:t>РЕШИЛ:</w:t>
      </w:r>
      <w:r w:rsidR="00715569">
        <w:rPr>
          <w:rFonts w:eastAsia="Times New Roman"/>
          <w:bCs/>
          <w:sz w:val="28"/>
          <w:szCs w:val="28"/>
        </w:rPr>
        <w:t xml:space="preserve"> </w:t>
      </w:r>
    </w:p>
    <w:p w:rsidR="00530F0D" w:rsidRPr="00530F0D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8"/>
          <w:szCs w:val="28"/>
        </w:rPr>
      </w:pPr>
    </w:p>
    <w:p w:rsidR="007617CE" w:rsidRPr="00530F0D" w:rsidP="0068769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 xml:space="preserve">исковые требования </w:t>
      </w:r>
      <w:r w:rsidR="00BC7667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BC7667">
        <w:rPr>
          <w:sz w:val="28"/>
          <w:szCs w:val="28"/>
        </w:rPr>
        <w:t>коллекторская</w:t>
      </w:r>
      <w:r w:rsidR="00BC7667">
        <w:rPr>
          <w:sz w:val="28"/>
          <w:szCs w:val="28"/>
        </w:rPr>
        <w:t xml:space="preserve"> организация «Региональная Служба Взыскания» к Н</w:t>
      </w:r>
      <w:r w:rsidR="00715569">
        <w:rPr>
          <w:sz w:val="28"/>
          <w:szCs w:val="28"/>
        </w:rPr>
        <w:t>***</w:t>
      </w:r>
      <w:r w:rsidR="00715569">
        <w:rPr>
          <w:sz w:val="28"/>
          <w:szCs w:val="28"/>
        </w:rPr>
        <w:t xml:space="preserve"> </w:t>
      </w:r>
      <w:r w:rsidR="00BC7667">
        <w:rPr>
          <w:sz w:val="28"/>
          <w:szCs w:val="28"/>
        </w:rPr>
        <w:t xml:space="preserve">о взыскании задолженности по кредитному договору </w:t>
      </w:r>
      <w:r w:rsidRPr="00530F0D">
        <w:rPr>
          <w:sz w:val="28"/>
          <w:szCs w:val="28"/>
        </w:rPr>
        <w:t>удовлетворить</w:t>
      </w:r>
      <w:r w:rsidRPr="00530F0D" w:rsidR="00BE0EA9">
        <w:rPr>
          <w:sz w:val="28"/>
          <w:szCs w:val="28"/>
        </w:rPr>
        <w:t>.</w:t>
      </w:r>
    </w:p>
    <w:p w:rsidR="00CC6207" w:rsidRPr="00E568E1" w:rsidP="00E568E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>В</w:t>
      </w:r>
      <w:r w:rsidRPr="00530F0D" w:rsidR="00853748">
        <w:rPr>
          <w:rFonts w:eastAsia="Times New Roman"/>
          <w:sz w:val="28"/>
          <w:szCs w:val="28"/>
        </w:rPr>
        <w:t xml:space="preserve">зыскать </w:t>
      </w:r>
      <w:r w:rsidR="00B53420">
        <w:rPr>
          <w:rFonts w:eastAsia="Times New Roman"/>
          <w:sz w:val="28"/>
          <w:szCs w:val="28"/>
        </w:rPr>
        <w:t xml:space="preserve">с </w:t>
      </w:r>
      <w:r w:rsidR="00BC7667">
        <w:rPr>
          <w:sz w:val="28"/>
          <w:szCs w:val="28"/>
        </w:rPr>
        <w:t>Н</w:t>
      </w:r>
      <w:r w:rsidR="00715569">
        <w:rPr>
          <w:sz w:val="28"/>
          <w:szCs w:val="28"/>
        </w:rPr>
        <w:t>***</w:t>
      </w:r>
      <w:r w:rsidRPr="00530F0D" w:rsidR="00715569">
        <w:rPr>
          <w:sz w:val="28"/>
          <w:szCs w:val="28"/>
        </w:rPr>
        <w:t xml:space="preserve"> </w:t>
      </w:r>
      <w:r w:rsidR="00715569">
        <w:rPr>
          <w:sz w:val="28"/>
          <w:szCs w:val="28"/>
        </w:rPr>
        <w:t xml:space="preserve"> </w:t>
      </w:r>
      <w:r w:rsidRPr="00530F0D" w:rsidR="00D26AF2">
        <w:rPr>
          <w:sz w:val="28"/>
          <w:szCs w:val="28"/>
        </w:rPr>
        <w:t>(</w:t>
      </w:r>
      <w:r w:rsidR="00715569">
        <w:rPr>
          <w:sz w:val="28"/>
          <w:szCs w:val="28"/>
        </w:rPr>
        <w:t>***</w:t>
      </w:r>
      <w:r w:rsidR="00BC7667">
        <w:rPr>
          <w:sz w:val="28"/>
          <w:szCs w:val="28"/>
        </w:rPr>
        <w:t xml:space="preserve">от </w:t>
      </w:r>
      <w:r w:rsidR="00715569">
        <w:rPr>
          <w:sz w:val="28"/>
          <w:szCs w:val="28"/>
        </w:rPr>
        <w:t>***</w:t>
      </w:r>
      <w:r w:rsidR="008958E5">
        <w:rPr>
          <w:sz w:val="28"/>
          <w:szCs w:val="28"/>
        </w:rPr>
        <w:t>)</w:t>
      </w:r>
      <w:r w:rsidRPr="00530F0D" w:rsidR="00D26AF2">
        <w:rPr>
          <w:sz w:val="28"/>
          <w:szCs w:val="28"/>
        </w:rPr>
        <w:t xml:space="preserve"> </w:t>
      </w:r>
      <w:r w:rsidRPr="00530F0D" w:rsidR="002B48FA">
        <w:rPr>
          <w:rFonts w:eastAsia="Times New Roman"/>
          <w:sz w:val="28"/>
          <w:szCs w:val="28"/>
        </w:rPr>
        <w:t xml:space="preserve">в пользу </w:t>
      </w:r>
      <w:r w:rsidR="00BC7667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BC7667">
        <w:rPr>
          <w:sz w:val="28"/>
          <w:szCs w:val="28"/>
        </w:rPr>
        <w:t>коллекторская</w:t>
      </w:r>
      <w:r w:rsidR="00BC7667">
        <w:rPr>
          <w:sz w:val="28"/>
          <w:szCs w:val="28"/>
        </w:rPr>
        <w:t xml:space="preserve"> организация «Региональная Служба Взыскания» </w:t>
      </w:r>
      <w:r>
        <w:rPr>
          <w:rFonts w:eastAsia="Times New Roman"/>
          <w:sz w:val="28"/>
          <w:szCs w:val="28"/>
        </w:rPr>
        <w:t xml:space="preserve">(ИНН </w:t>
      </w:r>
      <w:r w:rsidR="00002B8A">
        <w:rPr>
          <w:rFonts w:eastAsia="Times New Roman"/>
          <w:sz w:val="28"/>
          <w:szCs w:val="28"/>
        </w:rPr>
        <w:t>7707782563</w:t>
      </w:r>
      <w:r w:rsidRPr="00C87402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</w:t>
      </w:r>
      <w:r w:rsidRPr="00530F0D" w:rsidR="00A85307">
        <w:rPr>
          <w:rFonts w:eastAsia="Times New Roman"/>
          <w:sz w:val="28"/>
          <w:szCs w:val="28"/>
        </w:rPr>
        <w:t>задолженность по</w:t>
      </w:r>
      <w:r w:rsidR="00D76657">
        <w:rPr>
          <w:rFonts w:eastAsia="Times New Roman"/>
          <w:sz w:val="28"/>
          <w:szCs w:val="28"/>
        </w:rPr>
        <w:t xml:space="preserve"> кредитному</w:t>
      </w:r>
      <w:r w:rsidRPr="00530F0D" w:rsidR="00A85307">
        <w:rPr>
          <w:rFonts w:eastAsia="Times New Roman"/>
          <w:sz w:val="28"/>
          <w:szCs w:val="28"/>
        </w:rPr>
        <w:t xml:space="preserve"> договору </w:t>
      </w:r>
      <w:r w:rsidR="00D76657">
        <w:rPr>
          <w:rFonts w:eastAsia="Times New Roman"/>
          <w:sz w:val="28"/>
          <w:szCs w:val="28"/>
        </w:rPr>
        <w:t xml:space="preserve">№ </w:t>
      </w:r>
      <w:r w:rsidR="00715569">
        <w:rPr>
          <w:sz w:val="28"/>
          <w:szCs w:val="28"/>
        </w:rPr>
        <w:t>***</w:t>
      </w:r>
      <w:r w:rsidR="00715569">
        <w:rPr>
          <w:sz w:val="28"/>
          <w:szCs w:val="28"/>
        </w:rPr>
        <w:t xml:space="preserve"> </w:t>
      </w:r>
      <w:r w:rsidR="00D76657">
        <w:rPr>
          <w:rFonts w:eastAsia="Times New Roman"/>
          <w:sz w:val="28"/>
          <w:szCs w:val="28"/>
        </w:rPr>
        <w:t xml:space="preserve">от </w:t>
      </w:r>
      <w:r w:rsidR="00002B8A">
        <w:rPr>
          <w:rFonts w:eastAsia="Times New Roman"/>
          <w:sz w:val="28"/>
          <w:szCs w:val="28"/>
        </w:rPr>
        <w:t xml:space="preserve">05 марта 2020 </w:t>
      </w:r>
      <w:r w:rsidR="00D76657">
        <w:rPr>
          <w:rFonts w:eastAsia="Times New Roman"/>
          <w:sz w:val="28"/>
          <w:szCs w:val="28"/>
        </w:rPr>
        <w:t xml:space="preserve">года </w:t>
      </w:r>
      <w:r w:rsidRPr="00530F0D" w:rsidR="00A85307">
        <w:rPr>
          <w:rFonts w:eastAsia="Times New Roman"/>
          <w:color w:val="000000"/>
          <w:sz w:val="28"/>
          <w:szCs w:val="28"/>
        </w:rPr>
        <w:t xml:space="preserve">заключенному между </w:t>
      </w:r>
      <w:r w:rsidR="00002B8A">
        <w:rPr>
          <w:rFonts w:eastAsia="Times New Roman"/>
          <w:color w:val="000000"/>
          <w:sz w:val="28"/>
          <w:szCs w:val="28"/>
        </w:rPr>
        <w:t>ООО МК «Мани Мен»</w:t>
      </w:r>
      <w:r w:rsidR="00D76657">
        <w:rPr>
          <w:rFonts w:eastAsia="Times New Roman"/>
          <w:color w:val="000000"/>
          <w:sz w:val="28"/>
          <w:szCs w:val="28"/>
        </w:rPr>
        <w:t xml:space="preserve"> </w:t>
      </w:r>
      <w:r w:rsidR="00A85307">
        <w:rPr>
          <w:rFonts w:eastAsia="Times New Roman"/>
          <w:color w:val="000000"/>
          <w:sz w:val="28"/>
          <w:szCs w:val="28"/>
        </w:rPr>
        <w:t xml:space="preserve">переданной по </w:t>
      </w:r>
      <w:r w:rsidR="004B7E0E">
        <w:rPr>
          <w:rFonts w:eastAsia="Times New Roman"/>
          <w:color w:val="000000"/>
          <w:sz w:val="28"/>
          <w:szCs w:val="28"/>
        </w:rPr>
        <w:t xml:space="preserve">договору </w:t>
      </w:r>
      <w:r w:rsidR="0022622D">
        <w:rPr>
          <w:rFonts w:eastAsia="Times New Roman"/>
          <w:color w:val="000000"/>
          <w:sz w:val="28"/>
          <w:szCs w:val="28"/>
        </w:rPr>
        <w:t>об уступке прав требования</w:t>
      </w:r>
      <w:r w:rsidR="00A85307">
        <w:rPr>
          <w:rFonts w:eastAsia="Times New Roman"/>
          <w:color w:val="000000"/>
          <w:sz w:val="28"/>
          <w:szCs w:val="28"/>
        </w:rPr>
        <w:t xml:space="preserve"> от </w:t>
      </w:r>
      <w:r w:rsidR="00002B8A">
        <w:rPr>
          <w:rFonts w:eastAsia="Times New Roman"/>
          <w:color w:val="000000"/>
          <w:sz w:val="28"/>
          <w:szCs w:val="28"/>
        </w:rPr>
        <w:t xml:space="preserve">29 октября 2020 </w:t>
      </w:r>
      <w:r w:rsidR="00D76657">
        <w:rPr>
          <w:rFonts w:eastAsia="Times New Roman"/>
          <w:color w:val="000000"/>
          <w:sz w:val="28"/>
          <w:szCs w:val="28"/>
        </w:rPr>
        <w:t>года</w:t>
      </w:r>
      <w:r w:rsidRPr="00530F0D" w:rsidR="00A85307">
        <w:rPr>
          <w:rFonts w:eastAsia="Times New Roman"/>
          <w:color w:val="000000"/>
          <w:sz w:val="28"/>
          <w:szCs w:val="28"/>
        </w:rPr>
        <w:t>,</w:t>
      </w:r>
      <w:r w:rsidRPr="00530F0D" w:rsidR="00A85307">
        <w:rPr>
          <w:rFonts w:eastAsia="Times New Roman"/>
          <w:sz w:val="28"/>
          <w:szCs w:val="28"/>
        </w:rPr>
        <w:t xml:space="preserve"> </w:t>
      </w:r>
      <w:r w:rsidR="00E568E1">
        <w:rPr>
          <w:sz w:val="28"/>
          <w:szCs w:val="28"/>
        </w:rPr>
        <w:t>по основному долгу</w:t>
      </w:r>
      <w:r w:rsidR="00002B8A">
        <w:rPr>
          <w:sz w:val="28"/>
          <w:szCs w:val="28"/>
        </w:rPr>
        <w:t>, процентам за пользованием и пеням в сумме 31 499 рублей 79 копеек</w:t>
      </w:r>
      <w:r w:rsidR="00D76657">
        <w:rPr>
          <w:rFonts w:eastAsia="Times New Roman"/>
          <w:sz w:val="28"/>
          <w:szCs w:val="28"/>
        </w:rPr>
        <w:t xml:space="preserve">, </w:t>
      </w:r>
      <w:r w:rsidRPr="00530F0D">
        <w:rPr>
          <w:rFonts w:eastAsia="Times New Roman"/>
          <w:sz w:val="28"/>
          <w:szCs w:val="28"/>
        </w:rPr>
        <w:t xml:space="preserve">а также расходы по оплате государственной пошлины </w:t>
      </w:r>
      <w:r>
        <w:rPr>
          <w:rFonts w:eastAsia="Times New Roman"/>
          <w:sz w:val="28"/>
          <w:szCs w:val="28"/>
        </w:rPr>
        <w:t>в размере 4 000 руб.</w:t>
      </w:r>
      <w:r w:rsidR="002121F9">
        <w:rPr>
          <w:rFonts w:eastAsia="Times New Roman"/>
          <w:sz w:val="28"/>
          <w:szCs w:val="28"/>
        </w:rPr>
        <w:t xml:space="preserve"> 00 коп.</w:t>
      </w:r>
      <w:r>
        <w:rPr>
          <w:rFonts w:eastAsia="Times New Roman"/>
          <w:sz w:val="28"/>
          <w:szCs w:val="28"/>
        </w:rPr>
        <w:t xml:space="preserve">, </w:t>
      </w:r>
      <w:r w:rsidRPr="00530F0D">
        <w:rPr>
          <w:rFonts w:eastAsia="Times New Roman"/>
          <w:sz w:val="28"/>
          <w:szCs w:val="28"/>
        </w:rPr>
        <w:t xml:space="preserve">всего </w:t>
      </w:r>
      <w:r w:rsidR="00EA573E">
        <w:rPr>
          <w:rFonts w:eastAsia="Times New Roman"/>
          <w:sz w:val="28"/>
          <w:szCs w:val="28"/>
        </w:rPr>
        <w:t>35 499</w:t>
      </w:r>
      <w:r w:rsidRPr="00530F0D">
        <w:rPr>
          <w:rFonts w:eastAsia="Times New Roman"/>
          <w:sz w:val="28"/>
          <w:szCs w:val="28"/>
        </w:rPr>
        <w:t xml:space="preserve"> (</w:t>
      </w:r>
      <w:r w:rsidR="00EA573E">
        <w:rPr>
          <w:rFonts w:eastAsia="Times New Roman"/>
          <w:sz w:val="28"/>
          <w:szCs w:val="28"/>
        </w:rPr>
        <w:t>тридцать пять тысяч четыреста девяносто девять) рублей 79</w:t>
      </w:r>
      <w:r w:rsidRPr="00530F0D">
        <w:rPr>
          <w:rFonts w:eastAsia="Times New Roman"/>
          <w:sz w:val="28"/>
          <w:szCs w:val="28"/>
        </w:rPr>
        <w:t xml:space="preserve"> коп</w:t>
      </w:r>
      <w:r w:rsidR="00EA573E">
        <w:rPr>
          <w:rFonts w:eastAsia="Times New Roman"/>
          <w:sz w:val="28"/>
          <w:szCs w:val="28"/>
        </w:rPr>
        <w:t>еек</w:t>
      </w:r>
      <w:r w:rsidRPr="00530F0D">
        <w:rPr>
          <w:rFonts w:eastAsia="Times New Roman"/>
          <w:sz w:val="28"/>
          <w:szCs w:val="28"/>
        </w:rPr>
        <w:t>.</w:t>
      </w:r>
    </w:p>
    <w:p w:rsidR="001C3416" w:rsidRPr="001C3416" w:rsidP="001C341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3416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3416" w:rsidRPr="001C3416" w:rsidP="001C3416">
      <w:pPr>
        <w:ind w:firstLine="567"/>
        <w:jc w:val="both"/>
        <w:rPr>
          <w:sz w:val="28"/>
          <w:szCs w:val="28"/>
        </w:rPr>
      </w:pPr>
      <w:r w:rsidRPr="001C3416">
        <w:rPr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 w:rsidRPr="001C3416">
        <w:rPr>
          <w:sz w:val="28"/>
          <w:szCs w:val="28"/>
        </w:rPr>
        <w:t>Нефтеюганский</w:t>
      </w:r>
      <w:r w:rsidRPr="001C3416">
        <w:rPr>
          <w:sz w:val="28"/>
          <w:szCs w:val="28"/>
        </w:rPr>
        <w:t xml:space="preserve"> районный суд Ханты-Мансийского автономного округа-Югры </w:t>
      </w:r>
      <w:r w:rsidRPr="001C3416">
        <w:rPr>
          <w:color w:val="000000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 w:rsidRPr="001C3416">
        <w:rPr>
          <w:sz w:val="28"/>
          <w:szCs w:val="28"/>
        </w:rPr>
        <w:t>.</w:t>
      </w:r>
    </w:p>
    <w:p w:rsidR="001C3416" w:rsidRPr="001C3416" w:rsidP="001C3416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1C3416">
        <w:rPr>
          <w:rFonts w:eastAsia="Times New Roman"/>
          <w:sz w:val="28"/>
          <w:szCs w:val="28"/>
        </w:rPr>
        <w:t xml:space="preserve">Заочное решение мирового судьи может быть обжаловано </w:t>
      </w:r>
      <w:r w:rsidRPr="001C3416">
        <w:rPr>
          <w:rFonts w:eastAsia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1C3416">
        <w:rPr>
          <w:rFonts w:eastAsia="Times New Roman"/>
          <w:sz w:val="28"/>
          <w:szCs w:val="28"/>
        </w:rPr>
        <w:t xml:space="preserve">в апелляционном порядке в </w:t>
      </w:r>
      <w:r w:rsidRPr="001C3416">
        <w:rPr>
          <w:rFonts w:eastAsia="Times New Roman"/>
          <w:sz w:val="28"/>
          <w:szCs w:val="28"/>
        </w:rPr>
        <w:t>Нефтеюганский</w:t>
      </w:r>
      <w:r w:rsidRPr="001C3416">
        <w:rPr>
          <w:rFonts w:eastAsia="Times New Roman"/>
          <w:sz w:val="28"/>
          <w:szCs w:val="28"/>
        </w:rPr>
        <w:t xml:space="preserve"> районный суд Ханты-Мансийского автономного округа-Югры </w:t>
      </w:r>
      <w:r w:rsidRPr="001C3416">
        <w:rPr>
          <w:rFonts w:eastAsia="Times New Roman"/>
          <w:color w:val="000000"/>
          <w:sz w:val="28"/>
          <w:szCs w:val="28"/>
        </w:rPr>
        <w:t xml:space="preserve">в течение одного месяца по истечении срока подачи ответчиком заявления об отмене этого решения суда, а в случае, если такое </w:t>
      </w:r>
      <w:r w:rsidRPr="001C3416">
        <w:rPr>
          <w:rFonts w:eastAsia="Times New Roman"/>
          <w:color w:val="000000"/>
          <w:sz w:val="28"/>
          <w:szCs w:val="28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 w:rsidR="001C3416" w:rsidRPr="001C3416" w:rsidP="001C341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C3416">
        <w:rPr>
          <w:sz w:val="28"/>
          <w:szCs w:val="28"/>
          <w:lang w:eastAsia="en-US"/>
        </w:rPr>
        <w:t xml:space="preserve">Лица, участвующие в деле, их представители могут обратиться </w:t>
      </w:r>
      <w:r w:rsidRPr="001C3416">
        <w:rPr>
          <w:sz w:val="28"/>
          <w:szCs w:val="28"/>
          <w:lang w:eastAsia="en-US"/>
        </w:rPr>
        <w:t>к мировому судье</w:t>
      </w:r>
      <w:r w:rsidRPr="001C3416">
        <w:rPr>
          <w:sz w:val="28"/>
          <w:szCs w:val="28"/>
          <w:lang w:eastAsia="en-US"/>
        </w:rPr>
        <w:t xml:space="preserve">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3416" w:rsidRPr="001C3416" w:rsidP="001C341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C3416">
        <w:rPr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="00732597">
        <w:rPr>
          <w:color w:val="000000"/>
          <w:sz w:val="28"/>
          <w:szCs w:val="28"/>
        </w:rPr>
        <w:t xml:space="preserve">десяти </w:t>
      </w:r>
      <w:r w:rsidRPr="001C3416">
        <w:rPr>
          <w:color w:val="00000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736522" w:rsidP="006608D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lang w:eastAsia="en-US"/>
        </w:rPr>
      </w:pPr>
    </w:p>
    <w:p w:rsidR="002F0A4E" w:rsidRPr="00530F0D" w:rsidP="006608D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lang w:eastAsia="en-US"/>
        </w:rPr>
      </w:pPr>
    </w:p>
    <w:p w:rsidR="00715569" w:rsidRPr="00530F0D" w:rsidP="00715569">
      <w:pPr>
        <w:ind w:firstLine="567"/>
        <w:contextualSpacing/>
        <w:jc w:val="both"/>
        <w:rPr>
          <w:sz w:val="28"/>
          <w:szCs w:val="28"/>
        </w:rPr>
      </w:pPr>
      <w:r w:rsidRPr="00530F0D">
        <w:rPr>
          <w:sz w:val="28"/>
          <w:szCs w:val="28"/>
        </w:rPr>
        <w:t xml:space="preserve">               </w:t>
      </w:r>
    </w:p>
    <w:p w:rsidR="00B56AB3" w:rsidP="00715569">
      <w:pPr>
        <w:contextualSpacing/>
        <w:jc w:val="center"/>
        <w:rPr>
          <w:sz w:val="28"/>
          <w:szCs w:val="28"/>
        </w:rPr>
      </w:pPr>
      <w:r w:rsidRPr="00530F0D">
        <w:rPr>
          <w:sz w:val="28"/>
          <w:szCs w:val="28"/>
        </w:rPr>
        <w:t>Мировой с</w:t>
      </w:r>
      <w:r w:rsidRPr="00530F0D" w:rsidR="00690554">
        <w:rPr>
          <w:sz w:val="28"/>
          <w:szCs w:val="28"/>
        </w:rPr>
        <w:t xml:space="preserve">удья </w:t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>
        <w:rPr>
          <w:sz w:val="28"/>
          <w:szCs w:val="28"/>
        </w:rPr>
        <w:t xml:space="preserve"> </w:t>
      </w:r>
      <w:r w:rsidRPr="00530F0D" w:rsidR="00690554">
        <w:rPr>
          <w:sz w:val="28"/>
          <w:szCs w:val="28"/>
        </w:rPr>
        <w:tab/>
      </w:r>
      <w:r w:rsidRPr="00530F0D">
        <w:rPr>
          <w:sz w:val="28"/>
          <w:szCs w:val="28"/>
        </w:rPr>
        <w:t xml:space="preserve"> </w:t>
      </w:r>
      <w:r w:rsidR="002F0A4E">
        <w:rPr>
          <w:sz w:val="28"/>
          <w:szCs w:val="28"/>
        </w:rPr>
        <w:t>Д.Р. Сабитова</w:t>
      </w:r>
    </w:p>
    <w:p w:rsidR="001C3416" w:rsidP="00A11386">
      <w:pPr>
        <w:contextualSpacing/>
        <w:jc w:val="both"/>
        <w:rPr>
          <w:sz w:val="28"/>
          <w:szCs w:val="28"/>
        </w:rPr>
      </w:pPr>
    </w:p>
    <w:p w:rsidR="001C3416" w:rsidP="00A11386">
      <w:pPr>
        <w:contextualSpacing/>
        <w:jc w:val="both"/>
        <w:rPr>
          <w:sz w:val="28"/>
          <w:szCs w:val="28"/>
        </w:rPr>
      </w:pPr>
    </w:p>
    <w:p w:rsidR="001C3416" w:rsidRPr="00530F0D" w:rsidP="00A11386">
      <w:pPr>
        <w:contextualSpacing/>
        <w:jc w:val="both"/>
        <w:rPr>
          <w:sz w:val="28"/>
          <w:szCs w:val="28"/>
        </w:rPr>
      </w:pPr>
    </w:p>
    <w:p w:rsidR="00FC7032" w:rsidP="00A11386">
      <w:pPr>
        <w:contextualSpacing/>
        <w:jc w:val="both"/>
        <w:rPr>
          <w:rFonts w:eastAsia="Times New Roman"/>
          <w:sz w:val="26"/>
          <w:szCs w:val="26"/>
        </w:rPr>
      </w:pPr>
    </w:p>
    <w:p w:rsidR="00853748" w:rsidP="003F0E1B">
      <w:pPr>
        <w:tabs>
          <w:tab w:val="left" w:pos="426"/>
        </w:tabs>
        <w:suppressAutoHyphens/>
        <w:ind w:left="-142" w:right="-58"/>
        <w:jc w:val="both"/>
      </w:pPr>
    </w:p>
    <w:sectPr w:rsidSect="001C3416">
      <w:headerReference w:type="default" r:id="rId5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8"/>
    <w:rsid w:val="00002B8A"/>
    <w:rsid w:val="00005253"/>
    <w:rsid w:val="000226B5"/>
    <w:rsid w:val="00030D46"/>
    <w:rsid w:val="00031325"/>
    <w:rsid w:val="00032DF9"/>
    <w:rsid w:val="00036011"/>
    <w:rsid w:val="00042849"/>
    <w:rsid w:val="0004314E"/>
    <w:rsid w:val="00056318"/>
    <w:rsid w:val="00063827"/>
    <w:rsid w:val="0006498B"/>
    <w:rsid w:val="00075E5A"/>
    <w:rsid w:val="00077E61"/>
    <w:rsid w:val="00080CD6"/>
    <w:rsid w:val="0008320B"/>
    <w:rsid w:val="0008395C"/>
    <w:rsid w:val="00094978"/>
    <w:rsid w:val="00094982"/>
    <w:rsid w:val="000A4E31"/>
    <w:rsid w:val="000A5C8D"/>
    <w:rsid w:val="000B0E07"/>
    <w:rsid w:val="000B0F7C"/>
    <w:rsid w:val="000C03DE"/>
    <w:rsid w:val="000C417F"/>
    <w:rsid w:val="000C4852"/>
    <w:rsid w:val="000C618F"/>
    <w:rsid w:val="000C7CE7"/>
    <w:rsid w:val="000E1AAA"/>
    <w:rsid w:val="000E343E"/>
    <w:rsid w:val="000E45B6"/>
    <w:rsid w:val="000F390B"/>
    <w:rsid w:val="000F4856"/>
    <w:rsid w:val="001025D0"/>
    <w:rsid w:val="00113F92"/>
    <w:rsid w:val="00115B38"/>
    <w:rsid w:val="00115FB2"/>
    <w:rsid w:val="001241B7"/>
    <w:rsid w:val="001261FA"/>
    <w:rsid w:val="001262CE"/>
    <w:rsid w:val="001272B1"/>
    <w:rsid w:val="00130AA3"/>
    <w:rsid w:val="00130C5B"/>
    <w:rsid w:val="001358C2"/>
    <w:rsid w:val="00135FA7"/>
    <w:rsid w:val="001423CC"/>
    <w:rsid w:val="00142577"/>
    <w:rsid w:val="00143CAE"/>
    <w:rsid w:val="0014525F"/>
    <w:rsid w:val="001507B2"/>
    <w:rsid w:val="001511A3"/>
    <w:rsid w:val="00152662"/>
    <w:rsid w:val="00155BDC"/>
    <w:rsid w:val="00156A36"/>
    <w:rsid w:val="00157FFA"/>
    <w:rsid w:val="001612BD"/>
    <w:rsid w:val="00164D1A"/>
    <w:rsid w:val="0017526E"/>
    <w:rsid w:val="00184F94"/>
    <w:rsid w:val="00185584"/>
    <w:rsid w:val="00185C0D"/>
    <w:rsid w:val="00191095"/>
    <w:rsid w:val="00192E33"/>
    <w:rsid w:val="00195317"/>
    <w:rsid w:val="001A76FE"/>
    <w:rsid w:val="001B7147"/>
    <w:rsid w:val="001C049F"/>
    <w:rsid w:val="001C3416"/>
    <w:rsid w:val="001C4EE3"/>
    <w:rsid w:val="001D151C"/>
    <w:rsid w:val="001D19B2"/>
    <w:rsid w:val="001E127A"/>
    <w:rsid w:val="001E23A7"/>
    <w:rsid w:val="001E5025"/>
    <w:rsid w:val="001E5383"/>
    <w:rsid w:val="001E6729"/>
    <w:rsid w:val="001E68B4"/>
    <w:rsid w:val="001F01BF"/>
    <w:rsid w:val="001F2BBD"/>
    <w:rsid w:val="001F2DDC"/>
    <w:rsid w:val="001F3D24"/>
    <w:rsid w:val="001F4607"/>
    <w:rsid w:val="002002FB"/>
    <w:rsid w:val="00202011"/>
    <w:rsid w:val="00207E5B"/>
    <w:rsid w:val="0021076E"/>
    <w:rsid w:val="002117BF"/>
    <w:rsid w:val="00211DF9"/>
    <w:rsid w:val="002121F9"/>
    <w:rsid w:val="00213210"/>
    <w:rsid w:val="0021697B"/>
    <w:rsid w:val="00216D4D"/>
    <w:rsid w:val="002231E2"/>
    <w:rsid w:val="00223FC0"/>
    <w:rsid w:val="0022622D"/>
    <w:rsid w:val="00232E7D"/>
    <w:rsid w:val="002448B9"/>
    <w:rsid w:val="00246992"/>
    <w:rsid w:val="00250938"/>
    <w:rsid w:val="00251FFA"/>
    <w:rsid w:val="00252C16"/>
    <w:rsid w:val="00255B31"/>
    <w:rsid w:val="00256722"/>
    <w:rsid w:val="00266C7C"/>
    <w:rsid w:val="0026750C"/>
    <w:rsid w:val="002701FF"/>
    <w:rsid w:val="00273798"/>
    <w:rsid w:val="002830B4"/>
    <w:rsid w:val="00285A03"/>
    <w:rsid w:val="002A0EB0"/>
    <w:rsid w:val="002A1325"/>
    <w:rsid w:val="002A3766"/>
    <w:rsid w:val="002B0D30"/>
    <w:rsid w:val="002B247B"/>
    <w:rsid w:val="002B48FA"/>
    <w:rsid w:val="002B65C3"/>
    <w:rsid w:val="002C0D65"/>
    <w:rsid w:val="002C3EE2"/>
    <w:rsid w:val="002C6572"/>
    <w:rsid w:val="002E3A27"/>
    <w:rsid w:val="002E43F7"/>
    <w:rsid w:val="002E54C6"/>
    <w:rsid w:val="002E6354"/>
    <w:rsid w:val="002F0A4E"/>
    <w:rsid w:val="002F2E28"/>
    <w:rsid w:val="002F387A"/>
    <w:rsid w:val="002F40D4"/>
    <w:rsid w:val="00302E90"/>
    <w:rsid w:val="00303447"/>
    <w:rsid w:val="00314941"/>
    <w:rsid w:val="00317114"/>
    <w:rsid w:val="003218A0"/>
    <w:rsid w:val="003246C2"/>
    <w:rsid w:val="0032592B"/>
    <w:rsid w:val="00332FA3"/>
    <w:rsid w:val="00334A4B"/>
    <w:rsid w:val="00335FB0"/>
    <w:rsid w:val="00340815"/>
    <w:rsid w:val="00353FD1"/>
    <w:rsid w:val="0035434A"/>
    <w:rsid w:val="00357F0F"/>
    <w:rsid w:val="003609C9"/>
    <w:rsid w:val="00366A50"/>
    <w:rsid w:val="00371B12"/>
    <w:rsid w:val="00377B95"/>
    <w:rsid w:val="003800BE"/>
    <w:rsid w:val="00381C83"/>
    <w:rsid w:val="0038596A"/>
    <w:rsid w:val="00385F77"/>
    <w:rsid w:val="0038782A"/>
    <w:rsid w:val="003A309E"/>
    <w:rsid w:val="003A3ABD"/>
    <w:rsid w:val="003A63CF"/>
    <w:rsid w:val="003B12E8"/>
    <w:rsid w:val="003B261D"/>
    <w:rsid w:val="003B2777"/>
    <w:rsid w:val="003B4074"/>
    <w:rsid w:val="003C24BB"/>
    <w:rsid w:val="003C393B"/>
    <w:rsid w:val="003D0170"/>
    <w:rsid w:val="003D04FA"/>
    <w:rsid w:val="003D4077"/>
    <w:rsid w:val="003E0760"/>
    <w:rsid w:val="003F0E1B"/>
    <w:rsid w:val="003F623F"/>
    <w:rsid w:val="00400AE9"/>
    <w:rsid w:val="00401728"/>
    <w:rsid w:val="00402F20"/>
    <w:rsid w:val="004121CD"/>
    <w:rsid w:val="00413CB6"/>
    <w:rsid w:val="0041595F"/>
    <w:rsid w:val="00417533"/>
    <w:rsid w:val="0042737E"/>
    <w:rsid w:val="00431836"/>
    <w:rsid w:val="004335AF"/>
    <w:rsid w:val="004339C9"/>
    <w:rsid w:val="004375C6"/>
    <w:rsid w:val="00440B22"/>
    <w:rsid w:val="004479F5"/>
    <w:rsid w:val="00450F62"/>
    <w:rsid w:val="004523EF"/>
    <w:rsid w:val="0045518E"/>
    <w:rsid w:val="0045671D"/>
    <w:rsid w:val="0045683A"/>
    <w:rsid w:val="00460C86"/>
    <w:rsid w:val="004703C9"/>
    <w:rsid w:val="00475B11"/>
    <w:rsid w:val="004803EC"/>
    <w:rsid w:val="004831D7"/>
    <w:rsid w:val="004865D1"/>
    <w:rsid w:val="004914F9"/>
    <w:rsid w:val="00497B3E"/>
    <w:rsid w:val="004A3911"/>
    <w:rsid w:val="004B02D4"/>
    <w:rsid w:val="004B7DF7"/>
    <w:rsid w:val="004B7E0E"/>
    <w:rsid w:val="004D1EE0"/>
    <w:rsid w:val="004D25E4"/>
    <w:rsid w:val="004D5DD6"/>
    <w:rsid w:val="004F1ADE"/>
    <w:rsid w:val="004F590A"/>
    <w:rsid w:val="004F63EF"/>
    <w:rsid w:val="004F6B4D"/>
    <w:rsid w:val="005057C9"/>
    <w:rsid w:val="00506BF3"/>
    <w:rsid w:val="00507A6A"/>
    <w:rsid w:val="00512B4A"/>
    <w:rsid w:val="00512E39"/>
    <w:rsid w:val="0051375D"/>
    <w:rsid w:val="00515E74"/>
    <w:rsid w:val="00520939"/>
    <w:rsid w:val="005223C7"/>
    <w:rsid w:val="0053028A"/>
    <w:rsid w:val="00530F0D"/>
    <w:rsid w:val="00532F68"/>
    <w:rsid w:val="005330CF"/>
    <w:rsid w:val="00536534"/>
    <w:rsid w:val="00537975"/>
    <w:rsid w:val="00544E3C"/>
    <w:rsid w:val="00547E33"/>
    <w:rsid w:val="00552FC4"/>
    <w:rsid w:val="00553EF2"/>
    <w:rsid w:val="00557440"/>
    <w:rsid w:val="00561356"/>
    <w:rsid w:val="00565382"/>
    <w:rsid w:val="0057121C"/>
    <w:rsid w:val="00574978"/>
    <w:rsid w:val="00575D8C"/>
    <w:rsid w:val="005841DD"/>
    <w:rsid w:val="0058580B"/>
    <w:rsid w:val="005874BD"/>
    <w:rsid w:val="00587E7D"/>
    <w:rsid w:val="00587F48"/>
    <w:rsid w:val="00591D10"/>
    <w:rsid w:val="0059680D"/>
    <w:rsid w:val="005A2FD4"/>
    <w:rsid w:val="005A796D"/>
    <w:rsid w:val="005B1187"/>
    <w:rsid w:val="005B20C3"/>
    <w:rsid w:val="005B218D"/>
    <w:rsid w:val="005B2CB6"/>
    <w:rsid w:val="005B7E8B"/>
    <w:rsid w:val="005C200C"/>
    <w:rsid w:val="005C5AF0"/>
    <w:rsid w:val="005C637C"/>
    <w:rsid w:val="005E66A6"/>
    <w:rsid w:val="005E68A1"/>
    <w:rsid w:val="005E6FD8"/>
    <w:rsid w:val="005F179B"/>
    <w:rsid w:val="005F42AD"/>
    <w:rsid w:val="005F68BF"/>
    <w:rsid w:val="00612CA7"/>
    <w:rsid w:val="006139B2"/>
    <w:rsid w:val="00616189"/>
    <w:rsid w:val="0061623B"/>
    <w:rsid w:val="00621950"/>
    <w:rsid w:val="00621A89"/>
    <w:rsid w:val="00622167"/>
    <w:rsid w:val="00622F35"/>
    <w:rsid w:val="006230B7"/>
    <w:rsid w:val="00624515"/>
    <w:rsid w:val="006253AC"/>
    <w:rsid w:val="006254BB"/>
    <w:rsid w:val="00626148"/>
    <w:rsid w:val="00630431"/>
    <w:rsid w:val="00631443"/>
    <w:rsid w:val="0063493E"/>
    <w:rsid w:val="00634B08"/>
    <w:rsid w:val="00634BBD"/>
    <w:rsid w:val="00636334"/>
    <w:rsid w:val="0064650B"/>
    <w:rsid w:val="0065044D"/>
    <w:rsid w:val="00655238"/>
    <w:rsid w:val="006608DD"/>
    <w:rsid w:val="00660B83"/>
    <w:rsid w:val="00664349"/>
    <w:rsid w:val="00665D09"/>
    <w:rsid w:val="00666111"/>
    <w:rsid w:val="0066669D"/>
    <w:rsid w:val="00667E2D"/>
    <w:rsid w:val="00670159"/>
    <w:rsid w:val="006706F9"/>
    <w:rsid w:val="006760B9"/>
    <w:rsid w:val="00676C53"/>
    <w:rsid w:val="00676FC6"/>
    <w:rsid w:val="00677307"/>
    <w:rsid w:val="00682EB8"/>
    <w:rsid w:val="00687696"/>
    <w:rsid w:val="006877E3"/>
    <w:rsid w:val="00690554"/>
    <w:rsid w:val="00692130"/>
    <w:rsid w:val="00694C3A"/>
    <w:rsid w:val="006A134A"/>
    <w:rsid w:val="006A1864"/>
    <w:rsid w:val="006A3F6B"/>
    <w:rsid w:val="006A470A"/>
    <w:rsid w:val="006A50FD"/>
    <w:rsid w:val="006A6CB4"/>
    <w:rsid w:val="006B13A0"/>
    <w:rsid w:val="006B1549"/>
    <w:rsid w:val="006B1969"/>
    <w:rsid w:val="006B4A57"/>
    <w:rsid w:val="006B64D9"/>
    <w:rsid w:val="006C1AD2"/>
    <w:rsid w:val="006C5DE5"/>
    <w:rsid w:val="006C626C"/>
    <w:rsid w:val="006D4F35"/>
    <w:rsid w:val="006D6F94"/>
    <w:rsid w:val="006D7338"/>
    <w:rsid w:val="006D783D"/>
    <w:rsid w:val="006E13A1"/>
    <w:rsid w:val="006E453D"/>
    <w:rsid w:val="006E7F23"/>
    <w:rsid w:val="006F25FD"/>
    <w:rsid w:val="006F3437"/>
    <w:rsid w:val="0070212E"/>
    <w:rsid w:val="00703E1C"/>
    <w:rsid w:val="00703F03"/>
    <w:rsid w:val="00704867"/>
    <w:rsid w:val="00715569"/>
    <w:rsid w:val="007223CA"/>
    <w:rsid w:val="00723C56"/>
    <w:rsid w:val="00723F31"/>
    <w:rsid w:val="00724087"/>
    <w:rsid w:val="00724691"/>
    <w:rsid w:val="00727874"/>
    <w:rsid w:val="00732597"/>
    <w:rsid w:val="00733F6C"/>
    <w:rsid w:val="0073627B"/>
    <w:rsid w:val="00736522"/>
    <w:rsid w:val="007400AF"/>
    <w:rsid w:val="007415A7"/>
    <w:rsid w:val="00747156"/>
    <w:rsid w:val="00747DD5"/>
    <w:rsid w:val="00754BBD"/>
    <w:rsid w:val="0075650F"/>
    <w:rsid w:val="0075662D"/>
    <w:rsid w:val="007617CE"/>
    <w:rsid w:val="0076235D"/>
    <w:rsid w:val="007661D8"/>
    <w:rsid w:val="0077102F"/>
    <w:rsid w:val="007751EB"/>
    <w:rsid w:val="007806C7"/>
    <w:rsid w:val="00783893"/>
    <w:rsid w:val="00783D0F"/>
    <w:rsid w:val="00783D85"/>
    <w:rsid w:val="007843A8"/>
    <w:rsid w:val="00784875"/>
    <w:rsid w:val="0078740B"/>
    <w:rsid w:val="00795C3B"/>
    <w:rsid w:val="00796346"/>
    <w:rsid w:val="007B1C45"/>
    <w:rsid w:val="007B4C2C"/>
    <w:rsid w:val="007C19AD"/>
    <w:rsid w:val="007C215D"/>
    <w:rsid w:val="007C2B8B"/>
    <w:rsid w:val="007C4567"/>
    <w:rsid w:val="007D18AB"/>
    <w:rsid w:val="007D632F"/>
    <w:rsid w:val="007E19FB"/>
    <w:rsid w:val="007E4063"/>
    <w:rsid w:val="007E5D6A"/>
    <w:rsid w:val="007F5B56"/>
    <w:rsid w:val="00806971"/>
    <w:rsid w:val="008071FB"/>
    <w:rsid w:val="008115C1"/>
    <w:rsid w:val="00812512"/>
    <w:rsid w:val="0081314E"/>
    <w:rsid w:val="00815989"/>
    <w:rsid w:val="008169D2"/>
    <w:rsid w:val="008320D4"/>
    <w:rsid w:val="0083289B"/>
    <w:rsid w:val="00832EC9"/>
    <w:rsid w:val="00834DEB"/>
    <w:rsid w:val="00836884"/>
    <w:rsid w:val="00841881"/>
    <w:rsid w:val="00841B13"/>
    <w:rsid w:val="00844BBA"/>
    <w:rsid w:val="00845D03"/>
    <w:rsid w:val="00852F79"/>
    <w:rsid w:val="00853748"/>
    <w:rsid w:val="00853D03"/>
    <w:rsid w:val="00860C78"/>
    <w:rsid w:val="0086777E"/>
    <w:rsid w:val="00877D0C"/>
    <w:rsid w:val="0088037E"/>
    <w:rsid w:val="0088073C"/>
    <w:rsid w:val="00882764"/>
    <w:rsid w:val="008948CD"/>
    <w:rsid w:val="00895249"/>
    <w:rsid w:val="008958E5"/>
    <w:rsid w:val="008A166C"/>
    <w:rsid w:val="008B0430"/>
    <w:rsid w:val="008B4751"/>
    <w:rsid w:val="008D08B5"/>
    <w:rsid w:val="008D1C85"/>
    <w:rsid w:val="008D2108"/>
    <w:rsid w:val="008D2FF0"/>
    <w:rsid w:val="008D67C7"/>
    <w:rsid w:val="008E3C09"/>
    <w:rsid w:val="008F2E60"/>
    <w:rsid w:val="008F5D7D"/>
    <w:rsid w:val="00901C7E"/>
    <w:rsid w:val="00904A55"/>
    <w:rsid w:val="009071F6"/>
    <w:rsid w:val="00916859"/>
    <w:rsid w:val="00916FE8"/>
    <w:rsid w:val="009228AD"/>
    <w:rsid w:val="00932229"/>
    <w:rsid w:val="0093735F"/>
    <w:rsid w:val="0094354B"/>
    <w:rsid w:val="00944A83"/>
    <w:rsid w:val="00950989"/>
    <w:rsid w:val="00951CF4"/>
    <w:rsid w:val="00953546"/>
    <w:rsid w:val="009560FC"/>
    <w:rsid w:val="00961D50"/>
    <w:rsid w:val="00963953"/>
    <w:rsid w:val="00967115"/>
    <w:rsid w:val="00973BD1"/>
    <w:rsid w:val="009800BE"/>
    <w:rsid w:val="00980404"/>
    <w:rsid w:val="00980FF6"/>
    <w:rsid w:val="0098697F"/>
    <w:rsid w:val="0099162A"/>
    <w:rsid w:val="009922B8"/>
    <w:rsid w:val="00993585"/>
    <w:rsid w:val="0099403B"/>
    <w:rsid w:val="009A0B31"/>
    <w:rsid w:val="009A0D3C"/>
    <w:rsid w:val="009A14D2"/>
    <w:rsid w:val="009B6767"/>
    <w:rsid w:val="009B6D96"/>
    <w:rsid w:val="009C43B5"/>
    <w:rsid w:val="009C5F80"/>
    <w:rsid w:val="009C6737"/>
    <w:rsid w:val="009C769F"/>
    <w:rsid w:val="009D3B13"/>
    <w:rsid w:val="009D4F21"/>
    <w:rsid w:val="009E3C7C"/>
    <w:rsid w:val="009E6B78"/>
    <w:rsid w:val="009E714C"/>
    <w:rsid w:val="009F46FF"/>
    <w:rsid w:val="00A00CB9"/>
    <w:rsid w:val="00A051FA"/>
    <w:rsid w:val="00A06B58"/>
    <w:rsid w:val="00A10684"/>
    <w:rsid w:val="00A11386"/>
    <w:rsid w:val="00A1208B"/>
    <w:rsid w:val="00A1243E"/>
    <w:rsid w:val="00A15F35"/>
    <w:rsid w:val="00A35A62"/>
    <w:rsid w:val="00A42A52"/>
    <w:rsid w:val="00A448D0"/>
    <w:rsid w:val="00A53850"/>
    <w:rsid w:val="00A54E41"/>
    <w:rsid w:val="00A575E4"/>
    <w:rsid w:val="00A60CAB"/>
    <w:rsid w:val="00A60F9D"/>
    <w:rsid w:val="00A621A5"/>
    <w:rsid w:val="00A65428"/>
    <w:rsid w:val="00A72C60"/>
    <w:rsid w:val="00A72D50"/>
    <w:rsid w:val="00A76318"/>
    <w:rsid w:val="00A80E98"/>
    <w:rsid w:val="00A81653"/>
    <w:rsid w:val="00A8229F"/>
    <w:rsid w:val="00A84A09"/>
    <w:rsid w:val="00A84C66"/>
    <w:rsid w:val="00A84DB6"/>
    <w:rsid w:val="00A85307"/>
    <w:rsid w:val="00A92906"/>
    <w:rsid w:val="00A93977"/>
    <w:rsid w:val="00AA0C5F"/>
    <w:rsid w:val="00AB31CF"/>
    <w:rsid w:val="00AC4269"/>
    <w:rsid w:val="00AC4A41"/>
    <w:rsid w:val="00AC680F"/>
    <w:rsid w:val="00AD5719"/>
    <w:rsid w:val="00AE069C"/>
    <w:rsid w:val="00AE1057"/>
    <w:rsid w:val="00AE1693"/>
    <w:rsid w:val="00AE594E"/>
    <w:rsid w:val="00AE72F4"/>
    <w:rsid w:val="00AF1E0C"/>
    <w:rsid w:val="00AF6BED"/>
    <w:rsid w:val="00AF70B5"/>
    <w:rsid w:val="00AF74B6"/>
    <w:rsid w:val="00B00456"/>
    <w:rsid w:val="00B03881"/>
    <w:rsid w:val="00B0504B"/>
    <w:rsid w:val="00B05537"/>
    <w:rsid w:val="00B059D7"/>
    <w:rsid w:val="00B10E54"/>
    <w:rsid w:val="00B137A0"/>
    <w:rsid w:val="00B143AC"/>
    <w:rsid w:val="00B158DA"/>
    <w:rsid w:val="00B1630D"/>
    <w:rsid w:val="00B21A05"/>
    <w:rsid w:val="00B22FA0"/>
    <w:rsid w:val="00B34A10"/>
    <w:rsid w:val="00B34FA5"/>
    <w:rsid w:val="00B35971"/>
    <w:rsid w:val="00B37492"/>
    <w:rsid w:val="00B40583"/>
    <w:rsid w:val="00B42EF4"/>
    <w:rsid w:val="00B45064"/>
    <w:rsid w:val="00B45474"/>
    <w:rsid w:val="00B53420"/>
    <w:rsid w:val="00B539F6"/>
    <w:rsid w:val="00B56AB3"/>
    <w:rsid w:val="00B606D2"/>
    <w:rsid w:val="00B71354"/>
    <w:rsid w:val="00B73D66"/>
    <w:rsid w:val="00B7756F"/>
    <w:rsid w:val="00B84543"/>
    <w:rsid w:val="00B878A3"/>
    <w:rsid w:val="00BA09AF"/>
    <w:rsid w:val="00BA40B0"/>
    <w:rsid w:val="00BB0242"/>
    <w:rsid w:val="00BB4385"/>
    <w:rsid w:val="00BB53AF"/>
    <w:rsid w:val="00BB56DC"/>
    <w:rsid w:val="00BB7472"/>
    <w:rsid w:val="00BB7DCE"/>
    <w:rsid w:val="00BC04EE"/>
    <w:rsid w:val="00BC075E"/>
    <w:rsid w:val="00BC5AE9"/>
    <w:rsid w:val="00BC7667"/>
    <w:rsid w:val="00BC7D33"/>
    <w:rsid w:val="00BD091A"/>
    <w:rsid w:val="00BD7C14"/>
    <w:rsid w:val="00BE0EA9"/>
    <w:rsid w:val="00BE3A69"/>
    <w:rsid w:val="00BE4B71"/>
    <w:rsid w:val="00BF4D44"/>
    <w:rsid w:val="00BF58C3"/>
    <w:rsid w:val="00BF7E9F"/>
    <w:rsid w:val="00C1052F"/>
    <w:rsid w:val="00C107B0"/>
    <w:rsid w:val="00C12CC9"/>
    <w:rsid w:val="00C1309C"/>
    <w:rsid w:val="00C213FA"/>
    <w:rsid w:val="00C2201F"/>
    <w:rsid w:val="00C3127A"/>
    <w:rsid w:val="00C34A04"/>
    <w:rsid w:val="00C43F5D"/>
    <w:rsid w:val="00C45FA3"/>
    <w:rsid w:val="00C47EC7"/>
    <w:rsid w:val="00C52C3A"/>
    <w:rsid w:val="00C55CF7"/>
    <w:rsid w:val="00C61D45"/>
    <w:rsid w:val="00C62676"/>
    <w:rsid w:val="00C7343D"/>
    <w:rsid w:val="00C73A7C"/>
    <w:rsid w:val="00C80787"/>
    <w:rsid w:val="00C80A44"/>
    <w:rsid w:val="00C817D1"/>
    <w:rsid w:val="00C83702"/>
    <w:rsid w:val="00C83EEF"/>
    <w:rsid w:val="00C84B85"/>
    <w:rsid w:val="00C86B89"/>
    <w:rsid w:val="00C87402"/>
    <w:rsid w:val="00C93FBD"/>
    <w:rsid w:val="00CA6C32"/>
    <w:rsid w:val="00CA7FB8"/>
    <w:rsid w:val="00CB1043"/>
    <w:rsid w:val="00CB6FC3"/>
    <w:rsid w:val="00CB702E"/>
    <w:rsid w:val="00CC163A"/>
    <w:rsid w:val="00CC3009"/>
    <w:rsid w:val="00CC6207"/>
    <w:rsid w:val="00CC6858"/>
    <w:rsid w:val="00CD14CA"/>
    <w:rsid w:val="00CD2D93"/>
    <w:rsid w:val="00CD2FB0"/>
    <w:rsid w:val="00CD6B95"/>
    <w:rsid w:val="00CE1D67"/>
    <w:rsid w:val="00CE31AA"/>
    <w:rsid w:val="00CF0E55"/>
    <w:rsid w:val="00CF2B1A"/>
    <w:rsid w:val="00D00091"/>
    <w:rsid w:val="00D02DB3"/>
    <w:rsid w:val="00D04C02"/>
    <w:rsid w:val="00D10BCE"/>
    <w:rsid w:val="00D10C36"/>
    <w:rsid w:val="00D11B2D"/>
    <w:rsid w:val="00D13916"/>
    <w:rsid w:val="00D1592D"/>
    <w:rsid w:val="00D17B80"/>
    <w:rsid w:val="00D229C5"/>
    <w:rsid w:val="00D26AF2"/>
    <w:rsid w:val="00D477EB"/>
    <w:rsid w:val="00D51958"/>
    <w:rsid w:val="00D53B91"/>
    <w:rsid w:val="00D56952"/>
    <w:rsid w:val="00D602F5"/>
    <w:rsid w:val="00D60A76"/>
    <w:rsid w:val="00D65122"/>
    <w:rsid w:val="00D66722"/>
    <w:rsid w:val="00D75AF6"/>
    <w:rsid w:val="00D760C4"/>
    <w:rsid w:val="00D76657"/>
    <w:rsid w:val="00D80F9A"/>
    <w:rsid w:val="00D82D92"/>
    <w:rsid w:val="00D87AA8"/>
    <w:rsid w:val="00D908D7"/>
    <w:rsid w:val="00D92482"/>
    <w:rsid w:val="00D93B92"/>
    <w:rsid w:val="00D95424"/>
    <w:rsid w:val="00D97A43"/>
    <w:rsid w:val="00DA069D"/>
    <w:rsid w:val="00DA298C"/>
    <w:rsid w:val="00DA67D2"/>
    <w:rsid w:val="00DB6019"/>
    <w:rsid w:val="00DC508B"/>
    <w:rsid w:val="00DC787A"/>
    <w:rsid w:val="00DC7A6A"/>
    <w:rsid w:val="00DD338B"/>
    <w:rsid w:val="00DD61E2"/>
    <w:rsid w:val="00DE19ED"/>
    <w:rsid w:val="00DE39A4"/>
    <w:rsid w:val="00DE3B17"/>
    <w:rsid w:val="00DE55CF"/>
    <w:rsid w:val="00DF11A2"/>
    <w:rsid w:val="00DF534E"/>
    <w:rsid w:val="00E00BF2"/>
    <w:rsid w:val="00E03F86"/>
    <w:rsid w:val="00E11194"/>
    <w:rsid w:val="00E130D1"/>
    <w:rsid w:val="00E223CB"/>
    <w:rsid w:val="00E27C7C"/>
    <w:rsid w:val="00E31EF6"/>
    <w:rsid w:val="00E3409E"/>
    <w:rsid w:val="00E347BB"/>
    <w:rsid w:val="00E417C0"/>
    <w:rsid w:val="00E4273E"/>
    <w:rsid w:val="00E44C0B"/>
    <w:rsid w:val="00E46F26"/>
    <w:rsid w:val="00E50236"/>
    <w:rsid w:val="00E51226"/>
    <w:rsid w:val="00E52B82"/>
    <w:rsid w:val="00E54203"/>
    <w:rsid w:val="00E568E1"/>
    <w:rsid w:val="00E572E2"/>
    <w:rsid w:val="00E57BF9"/>
    <w:rsid w:val="00E651EF"/>
    <w:rsid w:val="00E6711D"/>
    <w:rsid w:val="00E67B6D"/>
    <w:rsid w:val="00E7261C"/>
    <w:rsid w:val="00E84CCF"/>
    <w:rsid w:val="00E95284"/>
    <w:rsid w:val="00EA0762"/>
    <w:rsid w:val="00EA33F7"/>
    <w:rsid w:val="00EA573E"/>
    <w:rsid w:val="00EA737E"/>
    <w:rsid w:val="00EB0696"/>
    <w:rsid w:val="00EB0F69"/>
    <w:rsid w:val="00EB4B80"/>
    <w:rsid w:val="00EB5DCD"/>
    <w:rsid w:val="00EB75A1"/>
    <w:rsid w:val="00EC436C"/>
    <w:rsid w:val="00ED4E2A"/>
    <w:rsid w:val="00ED5DFF"/>
    <w:rsid w:val="00EE3B43"/>
    <w:rsid w:val="00EE6272"/>
    <w:rsid w:val="00EF0E57"/>
    <w:rsid w:val="00EF29CC"/>
    <w:rsid w:val="00EF4377"/>
    <w:rsid w:val="00EF4827"/>
    <w:rsid w:val="00EF4C3B"/>
    <w:rsid w:val="00EF6ADB"/>
    <w:rsid w:val="00EF7CA2"/>
    <w:rsid w:val="00F00319"/>
    <w:rsid w:val="00F12BF1"/>
    <w:rsid w:val="00F15FD1"/>
    <w:rsid w:val="00F2357A"/>
    <w:rsid w:val="00F23918"/>
    <w:rsid w:val="00F269A7"/>
    <w:rsid w:val="00F27C0F"/>
    <w:rsid w:val="00F30707"/>
    <w:rsid w:val="00F35771"/>
    <w:rsid w:val="00F4439D"/>
    <w:rsid w:val="00F451BD"/>
    <w:rsid w:val="00F45FC5"/>
    <w:rsid w:val="00F46CBC"/>
    <w:rsid w:val="00F61980"/>
    <w:rsid w:val="00F63890"/>
    <w:rsid w:val="00F71732"/>
    <w:rsid w:val="00F7439C"/>
    <w:rsid w:val="00F84A32"/>
    <w:rsid w:val="00F9298D"/>
    <w:rsid w:val="00F946A7"/>
    <w:rsid w:val="00FA012C"/>
    <w:rsid w:val="00FB135F"/>
    <w:rsid w:val="00FB59B6"/>
    <w:rsid w:val="00FC04D1"/>
    <w:rsid w:val="00FC4F3E"/>
    <w:rsid w:val="00FC6346"/>
    <w:rsid w:val="00FC7032"/>
    <w:rsid w:val="00FD4647"/>
    <w:rsid w:val="00FD56B5"/>
    <w:rsid w:val="00FD5F5F"/>
    <w:rsid w:val="00FE7186"/>
    <w:rsid w:val="00FF4C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D3AA5E-ED8D-4850-8073-10F13815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783893"/>
    <w:rPr>
      <w:sz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83893"/>
    <w:rPr>
      <w:sz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8389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783893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2FB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styleId="Hyperlink">
    <w:name w:val="Hyperlink"/>
    <w:uiPriority w:val="99"/>
    <w:rsid w:val="00385F77"/>
    <w:rPr>
      <w:color w:val="0000FF"/>
      <w:u w:val="single"/>
    </w:rPr>
  </w:style>
  <w:style w:type="character" w:customStyle="1" w:styleId="apple-converted-space">
    <w:name w:val="apple-converted-space"/>
    <w:rsid w:val="00385F77"/>
  </w:style>
  <w:style w:type="character" w:customStyle="1" w:styleId="snippetequal">
    <w:name w:val="snippet_equal"/>
    <w:rsid w:val="00385F77"/>
  </w:style>
  <w:style w:type="paragraph" w:styleId="BodyText2">
    <w:name w:val="Body Text 2"/>
    <w:basedOn w:val="Normal"/>
    <w:link w:val="2"/>
    <w:rsid w:val="00690554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link w:val="BodyText2"/>
    <w:rsid w:val="00690554"/>
    <w:rPr>
      <w:rFonts w:ascii="Tahoma" w:eastAsia="Times New Roman" w:hAnsi="Tahoma"/>
      <w:color w:val="000000"/>
      <w:sz w:val="22"/>
    </w:rPr>
  </w:style>
  <w:style w:type="paragraph" w:styleId="BodyTextIndent">
    <w:name w:val="Body Text Indent"/>
    <w:basedOn w:val="Normal"/>
    <w:link w:val="a2"/>
    <w:uiPriority w:val="99"/>
    <w:unhideWhenUsed/>
    <w:rsid w:val="00D5195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D51958"/>
  </w:style>
  <w:style w:type="paragraph" w:styleId="BodyText">
    <w:name w:val="Body Text"/>
    <w:basedOn w:val="Normal"/>
    <w:link w:val="a3"/>
    <w:uiPriority w:val="99"/>
    <w:semiHidden/>
    <w:unhideWhenUsed/>
    <w:rsid w:val="00F9298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F9298D"/>
  </w:style>
  <w:style w:type="paragraph" w:customStyle="1" w:styleId="s1">
    <w:name w:val="s_1"/>
    <w:basedOn w:val="Normal"/>
    <w:rsid w:val="006608D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DE42-A6CE-471A-91D8-D8842CBD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